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B0C80" w14:textId="77777777" w:rsidR="00897A9C" w:rsidRPr="002A2A75" w:rsidRDefault="00897A9C" w:rsidP="009C21C0"/>
    <w:p w14:paraId="333B0C81" w14:textId="77777777" w:rsidR="00897A9C" w:rsidRPr="002A2A75" w:rsidRDefault="00897A9C" w:rsidP="009C21C0"/>
    <w:p w14:paraId="333B0C82" w14:textId="77777777" w:rsidR="00897A9C" w:rsidRPr="002A2A75" w:rsidRDefault="00897A9C" w:rsidP="009C21C0">
      <w:pPr>
        <w:pStyle w:val="Heading1"/>
        <w:shd w:val="clear" w:color="auto" w:fill="E6E6E6"/>
        <w:rPr>
          <w:rFonts w:ascii="Calibri" w:hAnsi="Calibri"/>
          <w:bCs w:val="0"/>
          <w:sz w:val="22"/>
          <w:szCs w:val="22"/>
        </w:rPr>
      </w:pPr>
      <w:r w:rsidRPr="002A2A75">
        <w:rPr>
          <w:rFonts w:ascii="Calibri" w:hAnsi="Calibri"/>
          <w:bCs w:val="0"/>
          <w:sz w:val="22"/>
          <w:szCs w:val="22"/>
        </w:rPr>
        <w:t>DRIVER AND VEHICLE INFORMATION</w:t>
      </w:r>
    </w:p>
    <w:p w14:paraId="333B0C83" w14:textId="77777777" w:rsidR="00897A9C" w:rsidRPr="002A2A75" w:rsidRDefault="00897A9C" w:rsidP="009C21C0"/>
    <w:p w14:paraId="333B0C84" w14:textId="77777777" w:rsidR="00897A9C" w:rsidRPr="002A2A75" w:rsidRDefault="00897A9C" w:rsidP="009C21C0">
      <w:pPr>
        <w:rPr>
          <w:b/>
          <w:bCs/>
          <w:u w:val="single"/>
        </w:rPr>
      </w:pPr>
    </w:p>
    <w:p w14:paraId="333B0C85" w14:textId="4D1B9266" w:rsidR="00897A9C" w:rsidRPr="002A2A75" w:rsidRDefault="00897A9C" w:rsidP="009C21C0">
      <w:r w:rsidRPr="002A2A75">
        <w:t xml:space="preserve">It is a requirement of the </w:t>
      </w:r>
      <w:r w:rsidR="00DB54D0">
        <w:t>venue</w:t>
      </w:r>
      <w:r w:rsidRPr="002A2A75">
        <w:t xml:space="preserve"> that we provide them with details of all unloading</w:t>
      </w:r>
      <w:r>
        <w:t>,</w:t>
      </w:r>
      <w:r w:rsidRPr="002A2A75">
        <w:t xml:space="preserve"> deliveries</w:t>
      </w:r>
      <w:r>
        <w:t xml:space="preserve"> and collections</w:t>
      </w:r>
      <w:r w:rsidRPr="002A2A75">
        <w:t xml:space="preserve"> to be made to the </w:t>
      </w:r>
      <w:r w:rsidR="00DB54D0">
        <w:t>v</w:t>
      </w:r>
      <w:r w:rsidRPr="002A2A75">
        <w:t xml:space="preserve">enue in connection with the Winter Meeting.  Please, therefore, complete the details below in CAPITALS and return this by </w:t>
      </w:r>
      <w:r w:rsidR="00825E39">
        <w:rPr>
          <w:b/>
        </w:rPr>
        <w:t>14</w:t>
      </w:r>
      <w:r w:rsidR="00DB54D0">
        <w:rPr>
          <w:b/>
        </w:rPr>
        <w:t xml:space="preserve"> October 202</w:t>
      </w:r>
      <w:r w:rsidR="00825E39">
        <w:rPr>
          <w:b/>
        </w:rPr>
        <w:t>4</w:t>
      </w:r>
      <w:r w:rsidRPr="002A2A75">
        <w:rPr>
          <w:b/>
          <w:bCs/>
        </w:rPr>
        <w:t xml:space="preserve"> </w:t>
      </w:r>
      <w:r w:rsidRPr="002A2A75">
        <w:t>at the latest.</w:t>
      </w:r>
    </w:p>
    <w:p w14:paraId="333B0C86" w14:textId="77777777" w:rsidR="00897A9C" w:rsidRPr="002A2A75" w:rsidRDefault="00897A9C" w:rsidP="009C21C0"/>
    <w:p w14:paraId="333B0C87" w14:textId="72C58510" w:rsidR="00897A9C" w:rsidRPr="002A2A75" w:rsidRDefault="00DB54D0" w:rsidP="009C21C0">
      <w:r>
        <w:t>If applicable, a</w:t>
      </w:r>
      <w:r w:rsidR="00897A9C" w:rsidRPr="002A2A75">
        <w:t xml:space="preserve"> loading bay permit will be issued, which must be displayed clearly on the vehicle windscreen whilst using the goods entrances.</w:t>
      </w:r>
    </w:p>
    <w:p w14:paraId="333B0C88" w14:textId="77777777" w:rsidR="00897A9C" w:rsidRPr="002A2A75" w:rsidRDefault="00897A9C" w:rsidP="009C21C0"/>
    <w:p w14:paraId="333B0C89" w14:textId="77777777" w:rsidR="00897A9C" w:rsidRPr="002A2A75" w:rsidRDefault="00897A9C" w:rsidP="009C21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1"/>
        <w:gridCol w:w="2951"/>
        <w:gridCol w:w="3090"/>
      </w:tblGrid>
      <w:tr w:rsidR="00897A9C" w:rsidRPr="00D3458A" w14:paraId="333B0C8D" w14:textId="77777777" w:rsidTr="00F56C45">
        <w:trPr>
          <w:cantSplit/>
        </w:trPr>
        <w:tc>
          <w:tcPr>
            <w:tcW w:w="3201" w:type="dxa"/>
          </w:tcPr>
          <w:p w14:paraId="333B0C8A" w14:textId="77777777" w:rsidR="00897A9C" w:rsidRPr="00D3458A" w:rsidRDefault="00897A9C" w:rsidP="009C21C0">
            <w:r w:rsidRPr="00D3458A">
              <w:t>Company name</w:t>
            </w:r>
          </w:p>
          <w:p w14:paraId="333B0C8B" w14:textId="77777777" w:rsidR="00897A9C" w:rsidRPr="00D3458A" w:rsidRDefault="00897A9C" w:rsidP="009C21C0"/>
        </w:tc>
        <w:tc>
          <w:tcPr>
            <w:tcW w:w="6041" w:type="dxa"/>
            <w:gridSpan w:val="2"/>
          </w:tcPr>
          <w:p w14:paraId="333B0C8C" w14:textId="77777777" w:rsidR="00897A9C" w:rsidRPr="00D3458A" w:rsidRDefault="00897A9C" w:rsidP="009C21C0"/>
        </w:tc>
      </w:tr>
      <w:tr w:rsidR="00897A9C" w:rsidRPr="00D3458A" w14:paraId="333B0C91" w14:textId="77777777" w:rsidTr="00F56C45">
        <w:trPr>
          <w:cantSplit/>
        </w:trPr>
        <w:tc>
          <w:tcPr>
            <w:tcW w:w="3201" w:type="dxa"/>
          </w:tcPr>
          <w:p w14:paraId="333B0C8E" w14:textId="77777777" w:rsidR="00897A9C" w:rsidRPr="00D3458A" w:rsidRDefault="00897A9C" w:rsidP="009C21C0">
            <w:r w:rsidRPr="00D3458A">
              <w:t>Stand number</w:t>
            </w:r>
          </w:p>
          <w:p w14:paraId="333B0C8F" w14:textId="77777777" w:rsidR="00897A9C" w:rsidRPr="00D3458A" w:rsidRDefault="00897A9C" w:rsidP="009C21C0"/>
        </w:tc>
        <w:tc>
          <w:tcPr>
            <w:tcW w:w="6041" w:type="dxa"/>
            <w:gridSpan w:val="2"/>
          </w:tcPr>
          <w:p w14:paraId="333B0C90" w14:textId="77777777" w:rsidR="00897A9C" w:rsidRPr="00D3458A" w:rsidRDefault="00897A9C" w:rsidP="009C21C0"/>
        </w:tc>
      </w:tr>
      <w:tr w:rsidR="00897A9C" w:rsidRPr="00D3458A" w14:paraId="333B0C95" w14:textId="77777777" w:rsidTr="005C3A3E">
        <w:trPr>
          <w:cantSplit/>
        </w:trPr>
        <w:tc>
          <w:tcPr>
            <w:tcW w:w="3201" w:type="dxa"/>
            <w:tcBorders>
              <w:bottom w:val="double" w:sz="4" w:space="0" w:color="auto"/>
            </w:tcBorders>
          </w:tcPr>
          <w:p w14:paraId="333B0C92" w14:textId="77777777" w:rsidR="00897A9C" w:rsidRPr="00D3458A" w:rsidRDefault="00897A9C" w:rsidP="009C21C0">
            <w:r w:rsidRPr="00D3458A">
              <w:t>Contact name</w:t>
            </w:r>
          </w:p>
        </w:tc>
        <w:tc>
          <w:tcPr>
            <w:tcW w:w="6041" w:type="dxa"/>
            <w:gridSpan w:val="2"/>
            <w:tcBorders>
              <w:bottom w:val="double" w:sz="4" w:space="0" w:color="auto"/>
            </w:tcBorders>
          </w:tcPr>
          <w:p w14:paraId="333B0C93" w14:textId="77777777" w:rsidR="00897A9C" w:rsidRPr="00D3458A" w:rsidRDefault="00897A9C" w:rsidP="009C21C0"/>
          <w:p w14:paraId="333B0C94" w14:textId="77777777" w:rsidR="00897A9C" w:rsidRPr="00D3458A" w:rsidRDefault="00897A9C" w:rsidP="009C21C0"/>
        </w:tc>
      </w:tr>
      <w:tr w:rsidR="00897A9C" w:rsidRPr="00D3458A" w14:paraId="333B0C9A" w14:textId="77777777" w:rsidTr="005C3A3E">
        <w:tc>
          <w:tcPr>
            <w:tcW w:w="3201" w:type="dxa"/>
            <w:tcBorders>
              <w:top w:val="double" w:sz="4" w:space="0" w:color="auto"/>
            </w:tcBorders>
          </w:tcPr>
          <w:p w14:paraId="333B0C96" w14:textId="77777777" w:rsidR="00897A9C" w:rsidRPr="00D3458A" w:rsidRDefault="00897A9C" w:rsidP="009C21C0"/>
        </w:tc>
        <w:tc>
          <w:tcPr>
            <w:tcW w:w="2951" w:type="dxa"/>
            <w:tcBorders>
              <w:top w:val="double" w:sz="4" w:space="0" w:color="auto"/>
            </w:tcBorders>
          </w:tcPr>
          <w:p w14:paraId="333B0C97" w14:textId="3287AF46" w:rsidR="00897A9C" w:rsidRPr="00D3458A" w:rsidRDefault="00897A9C" w:rsidP="009C21C0">
            <w:r w:rsidRPr="00D3458A">
              <w:t>Vehicle 1</w:t>
            </w:r>
            <w:r w:rsidR="00DB54D0">
              <w:t xml:space="preserve"> </w:t>
            </w:r>
          </w:p>
          <w:p w14:paraId="333B0C98" w14:textId="77777777" w:rsidR="00897A9C" w:rsidRPr="00D3458A" w:rsidRDefault="00897A9C" w:rsidP="009C21C0"/>
        </w:tc>
        <w:tc>
          <w:tcPr>
            <w:tcW w:w="3090" w:type="dxa"/>
            <w:tcBorders>
              <w:top w:val="double" w:sz="4" w:space="0" w:color="auto"/>
            </w:tcBorders>
          </w:tcPr>
          <w:p w14:paraId="0D50F7C3" w14:textId="5387A71E" w:rsidR="00DB54D0" w:rsidRPr="00D3458A" w:rsidRDefault="00897A9C" w:rsidP="00DB54D0">
            <w:r w:rsidRPr="00D3458A">
              <w:t>Vehicle 2</w:t>
            </w:r>
            <w:r w:rsidR="00DB54D0">
              <w:t xml:space="preserve"> </w:t>
            </w:r>
          </w:p>
          <w:p w14:paraId="333B0C99" w14:textId="763DB9AC" w:rsidR="00897A9C" w:rsidRPr="00D3458A" w:rsidRDefault="00897A9C" w:rsidP="009C21C0"/>
        </w:tc>
      </w:tr>
      <w:tr w:rsidR="00897A9C" w:rsidRPr="005C3A3E" w14:paraId="333B0CA0" w14:textId="77777777" w:rsidTr="00F56C45">
        <w:tc>
          <w:tcPr>
            <w:tcW w:w="3201" w:type="dxa"/>
          </w:tcPr>
          <w:p w14:paraId="333B0C9B" w14:textId="6C681991" w:rsidR="00897A9C" w:rsidRPr="002E0175" w:rsidRDefault="00164276" w:rsidP="009C21C0">
            <w:pPr>
              <w:rPr>
                <w:b/>
                <w:bCs/>
              </w:rPr>
            </w:pPr>
            <w:r w:rsidRPr="002E0175">
              <w:rPr>
                <w:b/>
                <w:bCs/>
              </w:rPr>
              <w:t>DATE &amp; TIME OF DELIVERY</w:t>
            </w:r>
          </w:p>
          <w:p w14:paraId="006FD8F8" w14:textId="41290334" w:rsidR="00897A9C" w:rsidRDefault="00897A9C" w:rsidP="009C21C0">
            <w:pPr>
              <w:rPr>
                <w:i/>
              </w:rPr>
            </w:pPr>
            <w:r w:rsidRPr="005C3A3E">
              <w:rPr>
                <w:i/>
              </w:rPr>
              <w:t>(</w:t>
            </w:r>
            <w:r w:rsidR="00DB54D0" w:rsidRPr="005C3A3E">
              <w:rPr>
                <w:i/>
              </w:rPr>
              <w:t>In</w:t>
            </w:r>
            <w:r w:rsidRPr="005C3A3E">
              <w:rPr>
                <w:i/>
              </w:rPr>
              <w:t xml:space="preserve"> accordance with the access schedule)</w:t>
            </w:r>
          </w:p>
          <w:p w14:paraId="333B0C9C" w14:textId="0EFC4F03" w:rsidR="00DB54D0" w:rsidRPr="005C3A3E" w:rsidRDefault="00DB54D0" w:rsidP="009C21C0">
            <w:pPr>
              <w:rPr>
                <w:i/>
              </w:rPr>
            </w:pPr>
          </w:p>
        </w:tc>
        <w:tc>
          <w:tcPr>
            <w:tcW w:w="2951" w:type="dxa"/>
          </w:tcPr>
          <w:p w14:paraId="333B0C9D" w14:textId="77777777" w:rsidR="00897A9C" w:rsidRPr="005C3A3E" w:rsidRDefault="00897A9C" w:rsidP="009C21C0"/>
          <w:p w14:paraId="333B0C9E" w14:textId="77777777" w:rsidR="00897A9C" w:rsidRPr="005C3A3E" w:rsidRDefault="00897A9C" w:rsidP="009C21C0"/>
        </w:tc>
        <w:tc>
          <w:tcPr>
            <w:tcW w:w="3090" w:type="dxa"/>
          </w:tcPr>
          <w:p w14:paraId="333B0C9F" w14:textId="77777777" w:rsidR="00897A9C" w:rsidRPr="005C3A3E" w:rsidRDefault="00897A9C" w:rsidP="009C21C0"/>
        </w:tc>
      </w:tr>
      <w:tr w:rsidR="00BB4225" w:rsidRPr="00D3458A" w14:paraId="333B0CA6" w14:textId="77777777" w:rsidTr="005C3A3E">
        <w:tc>
          <w:tcPr>
            <w:tcW w:w="3201" w:type="dxa"/>
            <w:tcBorders>
              <w:bottom w:val="double" w:sz="4" w:space="0" w:color="auto"/>
            </w:tcBorders>
          </w:tcPr>
          <w:p w14:paraId="4E5DE470" w14:textId="77777777" w:rsidR="00BB4225" w:rsidRDefault="00BB4225" w:rsidP="00BB4225">
            <w:r>
              <w:t xml:space="preserve">Type of vehicle </w:t>
            </w:r>
            <w:r w:rsidRPr="005C3A3E">
              <w:rPr>
                <w:i/>
              </w:rPr>
              <w:t>(e.g., lorry, van or car)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&amp; </w:t>
            </w:r>
            <w:r>
              <w:t>registration details, if known</w:t>
            </w:r>
          </w:p>
          <w:p w14:paraId="333B0CA2" w14:textId="1E8EA722" w:rsidR="00BB4225" w:rsidRPr="005C3A3E" w:rsidRDefault="00BB4225" w:rsidP="00BB4225">
            <w:pPr>
              <w:rPr>
                <w:i/>
              </w:rPr>
            </w:pPr>
          </w:p>
        </w:tc>
        <w:tc>
          <w:tcPr>
            <w:tcW w:w="2951" w:type="dxa"/>
            <w:tcBorders>
              <w:bottom w:val="double" w:sz="4" w:space="0" w:color="auto"/>
            </w:tcBorders>
          </w:tcPr>
          <w:p w14:paraId="333B0CA3" w14:textId="77777777" w:rsidR="00BB4225" w:rsidRPr="00D3458A" w:rsidRDefault="00BB4225" w:rsidP="00BB4225"/>
          <w:p w14:paraId="333B0CA4" w14:textId="77777777" w:rsidR="00BB4225" w:rsidRPr="00D3458A" w:rsidRDefault="00BB4225" w:rsidP="00BB4225"/>
        </w:tc>
        <w:tc>
          <w:tcPr>
            <w:tcW w:w="3090" w:type="dxa"/>
            <w:tcBorders>
              <w:bottom w:val="double" w:sz="4" w:space="0" w:color="auto"/>
            </w:tcBorders>
          </w:tcPr>
          <w:p w14:paraId="333B0CA5" w14:textId="77777777" w:rsidR="00BB4225" w:rsidRPr="00D3458A" w:rsidRDefault="00BB4225" w:rsidP="00BB4225"/>
        </w:tc>
      </w:tr>
      <w:tr w:rsidR="00897A9C" w:rsidRPr="00D3458A" w14:paraId="333B0CAC" w14:textId="77777777" w:rsidTr="005C3A3E">
        <w:tc>
          <w:tcPr>
            <w:tcW w:w="3201" w:type="dxa"/>
            <w:tcBorders>
              <w:top w:val="double" w:sz="4" w:space="0" w:color="auto"/>
            </w:tcBorders>
          </w:tcPr>
          <w:p w14:paraId="333B0CA7" w14:textId="3DBB3AEF" w:rsidR="00897A9C" w:rsidRPr="002E0175" w:rsidRDefault="00164276" w:rsidP="007862E1">
            <w:pPr>
              <w:rPr>
                <w:b/>
                <w:bCs/>
              </w:rPr>
            </w:pPr>
            <w:r w:rsidRPr="002E0175">
              <w:rPr>
                <w:b/>
                <w:bCs/>
              </w:rPr>
              <w:t xml:space="preserve">DATE &amp; TIME OF COLLECTION </w:t>
            </w:r>
          </w:p>
          <w:p w14:paraId="77A84F6F" w14:textId="2C686944" w:rsidR="00897A9C" w:rsidRDefault="00897A9C" w:rsidP="007862E1">
            <w:pPr>
              <w:rPr>
                <w:i/>
              </w:rPr>
            </w:pPr>
            <w:r w:rsidRPr="005C3A3E">
              <w:rPr>
                <w:i/>
              </w:rPr>
              <w:t>(</w:t>
            </w:r>
            <w:r w:rsidR="00DB54D0" w:rsidRPr="005C3A3E">
              <w:rPr>
                <w:i/>
              </w:rPr>
              <w:t>In</w:t>
            </w:r>
            <w:r w:rsidRPr="005C3A3E">
              <w:rPr>
                <w:i/>
              </w:rPr>
              <w:t xml:space="preserve"> accordance with the access schedule)</w:t>
            </w:r>
          </w:p>
          <w:p w14:paraId="333B0CA8" w14:textId="516054F6" w:rsidR="00DB54D0" w:rsidRPr="005C3A3E" w:rsidRDefault="00DB54D0" w:rsidP="007862E1">
            <w:pPr>
              <w:rPr>
                <w:i/>
              </w:rPr>
            </w:pPr>
          </w:p>
        </w:tc>
        <w:tc>
          <w:tcPr>
            <w:tcW w:w="2951" w:type="dxa"/>
            <w:tcBorders>
              <w:top w:val="double" w:sz="4" w:space="0" w:color="auto"/>
            </w:tcBorders>
          </w:tcPr>
          <w:p w14:paraId="333B0CA9" w14:textId="77777777" w:rsidR="00897A9C" w:rsidRPr="00D3458A" w:rsidRDefault="00897A9C" w:rsidP="009C21C0"/>
          <w:p w14:paraId="333B0CAA" w14:textId="77777777" w:rsidR="00897A9C" w:rsidRPr="00D3458A" w:rsidRDefault="00897A9C" w:rsidP="009C21C0"/>
        </w:tc>
        <w:tc>
          <w:tcPr>
            <w:tcW w:w="3090" w:type="dxa"/>
            <w:tcBorders>
              <w:top w:val="double" w:sz="4" w:space="0" w:color="auto"/>
            </w:tcBorders>
          </w:tcPr>
          <w:p w14:paraId="333B0CAB" w14:textId="77777777" w:rsidR="00897A9C" w:rsidRPr="00D3458A" w:rsidRDefault="00897A9C" w:rsidP="009C21C0"/>
        </w:tc>
      </w:tr>
      <w:tr w:rsidR="00BB4225" w:rsidRPr="00D3458A" w14:paraId="333B0CB2" w14:textId="77777777" w:rsidTr="005C3A3E">
        <w:tc>
          <w:tcPr>
            <w:tcW w:w="3201" w:type="dxa"/>
            <w:tcBorders>
              <w:bottom w:val="double" w:sz="4" w:space="0" w:color="auto"/>
            </w:tcBorders>
          </w:tcPr>
          <w:p w14:paraId="404BB694" w14:textId="77777777" w:rsidR="00BB4225" w:rsidRDefault="00BB4225" w:rsidP="006769B5">
            <w:r>
              <w:t xml:space="preserve">Type of vehicle </w:t>
            </w:r>
            <w:r w:rsidRPr="005C3A3E">
              <w:rPr>
                <w:i/>
              </w:rPr>
              <w:t>(e.g., lorry, van or car)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&amp; </w:t>
            </w:r>
            <w:r>
              <w:t>registration details, if known</w:t>
            </w:r>
          </w:p>
          <w:p w14:paraId="333B0CAE" w14:textId="7EAF6210" w:rsidR="00BB4225" w:rsidRPr="005C3A3E" w:rsidRDefault="00BB4225" w:rsidP="00BB4225">
            <w:pPr>
              <w:rPr>
                <w:i/>
              </w:rPr>
            </w:pPr>
          </w:p>
        </w:tc>
        <w:tc>
          <w:tcPr>
            <w:tcW w:w="2951" w:type="dxa"/>
            <w:tcBorders>
              <w:bottom w:val="double" w:sz="4" w:space="0" w:color="auto"/>
            </w:tcBorders>
          </w:tcPr>
          <w:p w14:paraId="333B0CAF" w14:textId="77777777" w:rsidR="00BB4225" w:rsidRPr="00D3458A" w:rsidRDefault="00BB4225" w:rsidP="00BB4225"/>
          <w:p w14:paraId="333B0CB0" w14:textId="77777777" w:rsidR="00BB4225" w:rsidRPr="00D3458A" w:rsidRDefault="00BB4225" w:rsidP="00BB4225"/>
        </w:tc>
        <w:tc>
          <w:tcPr>
            <w:tcW w:w="3090" w:type="dxa"/>
            <w:tcBorders>
              <w:bottom w:val="double" w:sz="4" w:space="0" w:color="auto"/>
            </w:tcBorders>
          </w:tcPr>
          <w:p w14:paraId="333B0CB1" w14:textId="77777777" w:rsidR="00BB4225" w:rsidRPr="00D3458A" w:rsidRDefault="00BB4225" w:rsidP="00BB4225"/>
        </w:tc>
      </w:tr>
      <w:tr w:rsidR="00897A9C" w:rsidRPr="00D3458A" w14:paraId="333B0CB7" w14:textId="77777777" w:rsidTr="005C3A3E">
        <w:tc>
          <w:tcPr>
            <w:tcW w:w="3201" w:type="dxa"/>
            <w:tcBorders>
              <w:top w:val="double" w:sz="4" w:space="0" w:color="auto"/>
            </w:tcBorders>
          </w:tcPr>
          <w:p w14:paraId="61854977" w14:textId="2C361F31" w:rsidR="00897A9C" w:rsidRPr="00164276" w:rsidRDefault="00164276" w:rsidP="005C3A3E">
            <w:pPr>
              <w:rPr>
                <w:b/>
                <w:bCs/>
              </w:rPr>
            </w:pPr>
            <w:r w:rsidRPr="00164276">
              <w:rPr>
                <w:b/>
                <w:bCs/>
              </w:rPr>
              <w:t>DATE &amp; TIME OF ANY ADDITIONAL DELIVERIES OR COLLECTIONS</w:t>
            </w:r>
          </w:p>
          <w:p w14:paraId="333B0CB3" w14:textId="2B07B3B1" w:rsidR="00DB54D0" w:rsidRPr="005C3A3E" w:rsidRDefault="00DB54D0" w:rsidP="005C3A3E"/>
        </w:tc>
        <w:tc>
          <w:tcPr>
            <w:tcW w:w="2951" w:type="dxa"/>
            <w:tcBorders>
              <w:top w:val="double" w:sz="4" w:space="0" w:color="auto"/>
            </w:tcBorders>
          </w:tcPr>
          <w:p w14:paraId="333B0CB4" w14:textId="77777777" w:rsidR="00897A9C" w:rsidRPr="00D3458A" w:rsidRDefault="00897A9C" w:rsidP="009C21C0"/>
          <w:p w14:paraId="333B0CB5" w14:textId="77777777" w:rsidR="00897A9C" w:rsidRPr="00D3458A" w:rsidRDefault="00897A9C" w:rsidP="009C21C0"/>
        </w:tc>
        <w:tc>
          <w:tcPr>
            <w:tcW w:w="3090" w:type="dxa"/>
            <w:tcBorders>
              <w:top w:val="double" w:sz="4" w:space="0" w:color="auto"/>
            </w:tcBorders>
          </w:tcPr>
          <w:p w14:paraId="333B0CB6" w14:textId="77777777" w:rsidR="00897A9C" w:rsidRPr="00D3458A" w:rsidRDefault="00897A9C" w:rsidP="009C21C0"/>
        </w:tc>
      </w:tr>
      <w:tr w:rsidR="00BB4225" w:rsidRPr="00D3458A" w14:paraId="333B0CBC" w14:textId="77777777" w:rsidTr="00F56C45">
        <w:tc>
          <w:tcPr>
            <w:tcW w:w="3201" w:type="dxa"/>
          </w:tcPr>
          <w:p w14:paraId="587C3305" w14:textId="77777777" w:rsidR="00BB4225" w:rsidRDefault="00BB4225" w:rsidP="006769B5">
            <w:r>
              <w:t xml:space="preserve">Type of vehicle </w:t>
            </w:r>
            <w:r w:rsidRPr="005C3A3E">
              <w:rPr>
                <w:i/>
              </w:rPr>
              <w:t>(e.g., lorry, van or car)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&amp; </w:t>
            </w:r>
            <w:r>
              <w:t>registration details, if known</w:t>
            </w:r>
          </w:p>
          <w:p w14:paraId="333B0CB9" w14:textId="47144B04" w:rsidR="00BB4225" w:rsidRPr="005C3A3E" w:rsidRDefault="00BB4225" w:rsidP="00BB4225">
            <w:pPr>
              <w:rPr>
                <w:i/>
              </w:rPr>
            </w:pPr>
          </w:p>
        </w:tc>
        <w:tc>
          <w:tcPr>
            <w:tcW w:w="2951" w:type="dxa"/>
          </w:tcPr>
          <w:p w14:paraId="333B0CBA" w14:textId="77777777" w:rsidR="00BB4225" w:rsidRPr="00D3458A" w:rsidRDefault="00BB4225" w:rsidP="00BB4225"/>
        </w:tc>
        <w:tc>
          <w:tcPr>
            <w:tcW w:w="3090" w:type="dxa"/>
          </w:tcPr>
          <w:p w14:paraId="333B0CBB" w14:textId="77777777" w:rsidR="00BB4225" w:rsidRPr="00D3458A" w:rsidRDefault="00BB4225" w:rsidP="00BB4225"/>
        </w:tc>
      </w:tr>
    </w:tbl>
    <w:p w14:paraId="3674FD1D" w14:textId="6A6FC62B" w:rsidR="00DB54D0" w:rsidRDefault="00DB54D0" w:rsidP="00DB54D0"/>
    <w:p w14:paraId="411F1588" w14:textId="77777777" w:rsidR="00DB54D0" w:rsidRDefault="00DB54D0" w:rsidP="00DB54D0"/>
    <w:p w14:paraId="6089CDA2" w14:textId="175621E6" w:rsidR="00DB54D0" w:rsidRPr="00F94EF1" w:rsidRDefault="00DB54D0" w:rsidP="00DB54D0">
      <w:pPr>
        <w:jc w:val="center"/>
      </w:pPr>
      <w:r w:rsidRPr="00F94EF1">
        <w:t>Please complete and return this form by</w:t>
      </w:r>
      <w:r>
        <w:rPr>
          <w:b/>
          <w:bCs/>
        </w:rPr>
        <w:t xml:space="preserve"> </w:t>
      </w:r>
      <w:r w:rsidR="00825E39">
        <w:rPr>
          <w:b/>
          <w:bCs/>
        </w:rPr>
        <w:t>14</w:t>
      </w:r>
      <w:r>
        <w:rPr>
          <w:b/>
          <w:bCs/>
        </w:rPr>
        <w:t xml:space="preserve"> October 202</w:t>
      </w:r>
      <w:r w:rsidR="00825E39">
        <w:rPr>
          <w:b/>
          <w:bCs/>
        </w:rPr>
        <w:t>4</w:t>
      </w:r>
      <w:r>
        <w:rPr>
          <w:b/>
          <w:bCs/>
        </w:rPr>
        <w:t xml:space="preserve"> </w:t>
      </w:r>
      <w:r w:rsidRPr="00F94EF1">
        <w:t>at the latest, scan and return it to:</w:t>
      </w:r>
    </w:p>
    <w:p w14:paraId="780B54A8" w14:textId="77777777" w:rsidR="00DB54D0" w:rsidRPr="002A2A75" w:rsidRDefault="00633A24" w:rsidP="00DB54D0">
      <w:pPr>
        <w:jc w:val="center"/>
      </w:pPr>
      <w:hyperlink r:id="rId6" w:history="1">
        <w:r w:rsidR="00DB54D0" w:rsidRPr="000946E8">
          <w:rPr>
            <w:rStyle w:val="Hyperlink"/>
          </w:rPr>
          <w:t>cathryn@csconferences.co.uk</w:t>
        </w:r>
      </w:hyperlink>
      <w:r w:rsidR="00DB54D0">
        <w:t xml:space="preserve"> </w:t>
      </w:r>
    </w:p>
    <w:p w14:paraId="65BBA94A" w14:textId="77777777" w:rsidR="00DB54D0" w:rsidRPr="002A2A75" w:rsidRDefault="00DB54D0" w:rsidP="00DB54D0">
      <w:pPr>
        <w:pStyle w:val="Heading1"/>
        <w:rPr>
          <w:rFonts w:ascii="Calibri" w:hAnsi="Calibri"/>
          <w:b w:val="0"/>
          <w:bCs w:val="0"/>
          <w:sz w:val="22"/>
          <w:szCs w:val="22"/>
        </w:rPr>
      </w:pPr>
    </w:p>
    <w:p w14:paraId="333B0CBD" w14:textId="77777777" w:rsidR="00897A9C" w:rsidRPr="002A2A75" w:rsidRDefault="00897A9C" w:rsidP="009C21C0"/>
    <w:sectPr w:rsidR="00897A9C" w:rsidRPr="002A2A75" w:rsidSect="00897A9C">
      <w:headerReference w:type="default" r:id="rId7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C3F4C" w14:textId="77777777" w:rsidR="00DB54D0" w:rsidRDefault="00DB54D0" w:rsidP="00DB54D0">
      <w:r>
        <w:separator/>
      </w:r>
    </w:p>
  </w:endnote>
  <w:endnote w:type="continuationSeparator" w:id="0">
    <w:p w14:paraId="678DACC0" w14:textId="77777777" w:rsidR="00DB54D0" w:rsidRDefault="00DB54D0" w:rsidP="00DB5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B9A30" w14:textId="77777777" w:rsidR="00DB54D0" w:rsidRDefault="00DB54D0" w:rsidP="00DB54D0">
      <w:r>
        <w:separator/>
      </w:r>
    </w:p>
  </w:footnote>
  <w:footnote w:type="continuationSeparator" w:id="0">
    <w:p w14:paraId="00DB8034" w14:textId="77777777" w:rsidR="00DB54D0" w:rsidRDefault="00DB54D0" w:rsidP="00DB5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D70E6" w14:textId="6007015A" w:rsidR="00DB54D0" w:rsidRPr="00AA5BA2" w:rsidRDefault="00806A5C" w:rsidP="00DB54D0">
    <w:pPr>
      <w:pStyle w:val="Heading1"/>
      <w:jc w:val="left"/>
      <w:rPr>
        <w:rFonts w:ascii="Calibri" w:hAnsi="Calibri"/>
        <w:b w:val="0"/>
        <w:bCs w:val="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B1B1E3F" wp14:editId="5136C378">
          <wp:simplePos x="0" y="0"/>
          <wp:positionH relativeFrom="column">
            <wp:posOffset>4771103</wp:posOffset>
          </wp:positionH>
          <wp:positionV relativeFrom="paragraph">
            <wp:posOffset>-226388</wp:posOffset>
          </wp:positionV>
          <wp:extent cx="1349375" cy="954405"/>
          <wp:effectExtent l="0" t="0" r="0" b="0"/>
          <wp:wrapThrough wrapText="bothSides">
            <wp:wrapPolygon edited="0">
              <wp:start x="0" y="0"/>
              <wp:lineTo x="0" y="21126"/>
              <wp:lineTo x="21346" y="21126"/>
              <wp:lineTo x="21346" y="0"/>
              <wp:lineTo x="0" y="0"/>
            </wp:wrapPolygon>
          </wp:wrapThrough>
          <wp:docPr id="7277501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4D0" w:rsidRPr="00AA5BA2">
      <w:rPr>
        <w:rFonts w:ascii="Calibri" w:hAnsi="Calibri"/>
      </w:rPr>
      <w:t>British Thor</w:t>
    </w:r>
    <w:r w:rsidR="00DB54D0">
      <w:rPr>
        <w:rFonts w:ascii="Calibri" w:hAnsi="Calibri"/>
      </w:rPr>
      <w:t>acic Society Winter Meeting 202</w:t>
    </w:r>
    <w:r w:rsidR="00825E39">
      <w:rPr>
        <w:rFonts w:ascii="Calibri" w:hAnsi="Calibri"/>
      </w:rPr>
      <w:t>4</w:t>
    </w:r>
  </w:p>
  <w:p w14:paraId="45311600" w14:textId="1FAC6683" w:rsidR="00DB54D0" w:rsidRPr="00AA5BA2" w:rsidRDefault="00DB54D0" w:rsidP="00DB54D0">
    <w:r>
      <w:t xml:space="preserve">Tuesday </w:t>
    </w:r>
    <w:r w:rsidR="00806A5C">
      <w:t>2</w:t>
    </w:r>
    <w:r w:rsidR="00825E39">
      <w:t>6</w:t>
    </w:r>
    <w:r>
      <w:t xml:space="preserve"> </w:t>
    </w:r>
    <w:r w:rsidRPr="00AA5BA2">
      <w:t xml:space="preserve">to Friday </w:t>
    </w:r>
    <w:r w:rsidR="00806A5C">
      <w:t>2</w:t>
    </w:r>
    <w:r w:rsidR="00825E39">
      <w:t>9</w:t>
    </w:r>
    <w:r>
      <w:t xml:space="preserve"> November</w:t>
    </w:r>
  </w:p>
  <w:p w14:paraId="0725CDCD" w14:textId="582085B2" w:rsidR="00DB54D0" w:rsidRPr="00A948EE" w:rsidRDefault="00DB54D0" w:rsidP="00DB54D0">
    <w:pPr>
      <w:pStyle w:val="Header"/>
    </w:pPr>
    <w:r w:rsidRPr="00A948EE">
      <w:t>QEII Centre, Broad Sanctuary, London, SW1P 3EE</w:t>
    </w:r>
    <w:r w:rsidRPr="00A948EE">
      <w:rPr>
        <w:noProof/>
      </w:rPr>
      <w:t xml:space="preserve"> </w:t>
    </w:r>
  </w:p>
  <w:p w14:paraId="5054F61B" w14:textId="77777777" w:rsidR="00DB54D0" w:rsidRPr="00444D73" w:rsidRDefault="00DB54D0" w:rsidP="00DB54D0">
    <w:pPr>
      <w:pStyle w:val="Header"/>
    </w:pPr>
  </w:p>
  <w:p w14:paraId="483C08EC" w14:textId="77777777" w:rsidR="00DB54D0" w:rsidRDefault="00DB54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A9C"/>
    <w:rsid w:val="000E6102"/>
    <w:rsid w:val="00164276"/>
    <w:rsid w:val="001C7E3E"/>
    <w:rsid w:val="001F51CF"/>
    <w:rsid w:val="00225F42"/>
    <w:rsid w:val="002A153B"/>
    <w:rsid w:val="002A2C82"/>
    <w:rsid w:val="002E0175"/>
    <w:rsid w:val="003A23EB"/>
    <w:rsid w:val="005A5548"/>
    <w:rsid w:val="00633A24"/>
    <w:rsid w:val="00733A4A"/>
    <w:rsid w:val="00806A5C"/>
    <w:rsid w:val="00825E39"/>
    <w:rsid w:val="00840D5F"/>
    <w:rsid w:val="00897A9C"/>
    <w:rsid w:val="008A0B15"/>
    <w:rsid w:val="00911A9A"/>
    <w:rsid w:val="0097146A"/>
    <w:rsid w:val="00A9418C"/>
    <w:rsid w:val="00B64D35"/>
    <w:rsid w:val="00BB4225"/>
    <w:rsid w:val="00CE7D77"/>
    <w:rsid w:val="00D01DB8"/>
    <w:rsid w:val="00D306C9"/>
    <w:rsid w:val="00D36480"/>
    <w:rsid w:val="00DB54D0"/>
    <w:rsid w:val="00E87DED"/>
    <w:rsid w:val="00EC78FA"/>
    <w:rsid w:val="00F72CE2"/>
    <w:rsid w:val="00FC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B0C7D"/>
  <w15:docId w15:val="{A27AAD95-5961-4D38-A42D-A58BA4CA4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D35"/>
  </w:style>
  <w:style w:type="paragraph" w:styleId="Heading1">
    <w:name w:val="heading 1"/>
    <w:basedOn w:val="Normal"/>
    <w:next w:val="Normal"/>
    <w:link w:val="Heading1Char"/>
    <w:qFormat/>
    <w:rsid w:val="00897A9C"/>
    <w:pPr>
      <w:keepNext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97A9C"/>
    <w:pPr>
      <w:keepNext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97A9C"/>
    <w:pPr>
      <w:keepNext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7A9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97A9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97A9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semiHidden/>
    <w:rsid w:val="00897A9C"/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897A9C"/>
    <w:rPr>
      <w:rFonts w:ascii="Times New Roman" w:eastAsia="Times New Roman" w:hAnsi="Times New Roman" w:cs="Times New Roman"/>
      <w:szCs w:val="24"/>
    </w:rPr>
  </w:style>
  <w:style w:type="character" w:styleId="Hyperlink">
    <w:name w:val="Hyperlink"/>
    <w:basedOn w:val="DefaultParagraphFont"/>
    <w:semiHidden/>
    <w:rsid w:val="00897A9C"/>
    <w:rPr>
      <w:color w:val="0000FF"/>
      <w:u w:val="single"/>
    </w:rPr>
  </w:style>
  <w:style w:type="paragraph" w:styleId="BodyText2">
    <w:name w:val="Body Text 2"/>
    <w:basedOn w:val="Normal"/>
    <w:link w:val="BodyText2Char"/>
    <w:semiHidden/>
    <w:rsid w:val="00897A9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897A9C"/>
    <w:rPr>
      <w:rFonts w:ascii="Times New Roman" w:eastAsia="Times New Roman" w:hAnsi="Times New Roman" w:cs="Times New Roman"/>
      <w:b/>
      <w:sz w:val="24"/>
      <w:szCs w:val="20"/>
    </w:rPr>
  </w:style>
  <w:style w:type="character" w:styleId="Strong">
    <w:name w:val="Strong"/>
    <w:basedOn w:val="DefaultParagraphFont"/>
    <w:uiPriority w:val="22"/>
    <w:qFormat/>
    <w:rsid w:val="00911A9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B54D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54D0"/>
  </w:style>
  <w:style w:type="paragraph" w:styleId="Footer">
    <w:name w:val="footer"/>
    <w:basedOn w:val="Normal"/>
    <w:link w:val="FooterChar"/>
    <w:uiPriority w:val="99"/>
    <w:unhideWhenUsed/>
    <w:rsid w:val="00DB54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5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8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thryn@csconferences.co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Cathryn</dc:creator>
  <cp:lastModifiedBy>Cathryn Stokes</cp:lastModifiedBy>
  <cp:revision>25</cp:revision>
  <cp:lastPrinted>2019-06-19T14:00:00Z</cp:lastPrinted>
  <dcterms:created xsi:type="dcterms:W3CDTF">2014-07-14T13:39:00Z</dcterms:created>
  <dcterms:modified xsi:type="dcterms:W3CDTF">2024-06-25T11:35:00Z</dcterms:modified>
</cp:coreProperties>
</file>